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4D1B09" w14:textId="77777777" w:rsidR="00AF1080" w:rsidRPr="00826C9C" w:rsidRDefault="00AF1080" w:rsidP="00111DF6">
      <w:pPr>
        <w:snapToGrid w:val="0"/>
        <w:spacing w:line="360" w:lineRule="auto"/>
        <w:rPr>
          <w:rFonts w:ascii="黑体" w:eastAsia="黑体" w:hAnsi="黑体"/>
          <w:color w:val="000000"/>
          <w:sz w:val="32"/>
          <w:szCs w:val="32"/>
        </w:rPr>
      </w:pPr>
      <w:r w:rsidRPr="00826C9C">
        <w:rPr>
          <w:rFonts w:ascii="黑体" w:eastAsia="黑体" w:hAnsi="黑体" w:hint="eastAsia"/>
          <w:color w:val="000000"/>
          <w:sz w:val="32"/>
          <w:szCs w:val="32"/>
        </w:rPr>
        <w:t>附件</w:t>
      </w:r>
      <w:r w:rsidRPr="00826C9C">
        <w:rPr>
          <w:rFonts w:ascii="黑体" w:eastAsia="黑体" w:hAnsi="黑体"/>
          <w:color w:val="000000"/>
          <w:sz w:val="32"/>
          <w:szCs w:val="32"/>
        </w:rPr>
        <w:t>2</w:t>
      </w:r>
    </w:p>
    <w:p w14:paraId="0112EE68" w14:textId="77777777" w:rsidR="00E82A56" w:rsidRPr="00826C9C" w:rsidRDefault="00E82A56" w:rsidP="00111DF6">
      <w:pPr>
        <w:pStyle w:val="ae"/>
        <w:snapToGrid w:val="0"/>
        <w:rPr>
          <w:rFonts w:ascii="仿宋" w:eastAsia="仿宋" w:hAnsi="仿宋"/>
          <w:color w:val="000000"/>
          <w:sz w:val="32"/>
          <w:szCs w:val="32"/>
        </w:rPr>
      </w:pPr>
    </w:p>
    <w:p w14:paraId="4E50BFDB" w14:textId="77777777" w:rsidR="00111DF6" w:rsidRPr="00162AFF" w:rsidRDefault="00D35EBF" w:rsidP="00111DF6">
      <w:pPr>
        <w:pStyle w:val="ae"/>
        <w:snapToGrid w:val="0"/>
        <w:jc w:val="center"/>
        <w:rPr>
          <w:rFonts w:ascii="华文中宋" w:eastAsia="华文中宋" w:hAnsi="华文中宋"/>
          <w:color w:val="000000"/>
          <w:sz w:val="44"/>
          <w:szCs w:val="44"/>
        </w:rPr>
      </w:pPr>
      <w:r w:rsidRPr="00162AFF">
        <w:rPr>
          <w:rFonts w:ascii="华文中宋" w:eastAsia="华文中宋" w:hAnsi="华文中宋" w:hint="eastAsia"/>
          <w:color w:val="000000"/>
          <w:sz w:val="44"/>
          <w:szCs w:val="44"/>
        </w:rPr>
        <w:t>部分逾期未完成的省哲社重点研究</w:t>
      </w:r>
    </w:p>
    <w:p w14:paraId="0ADD179E" w14:textId="77777777" w:rsidR="00AF1080" w:rsidRPr="00162AFF" w:rsidRDefault="00D35EBF" w:rsidP="00111DF6">
      <w:pPr>
        <w:pStyle w:val="ae"/>
        <w:snapToGrid w:val="0"/>
        <w:jc w:val="center"/>
        <w:rPr>
          <w:rFonts w:ascii="华文中宋" w:eastAsia="华文中宋" w:hAnsi="华文中宋"/>
          <w:color w:val="000000"/>
          <w:sz w:val="44"/>
          <w:szCs w:val="44"/>
        </w:rPr>
      </w:pPr>
      <w:r w:rsidRPr="00162AFF">
        <w:rPr>
          <w:rFonts w:ascii="华文中宋" w:eastAsia="华文中宋" w:hAnsi="华文中宋" w:hint="eastAsia"/>
          <w:color w:val="000000"/>
          <w:sz w:val="44"/>
          <w:szCs w:val="44"/>
        </w:rPr>
        <w:t>基地课题撤项名单</w:t>
      </w:r>
    </w:p>
    <w:p w14:paraId="5EDFCC48" w14:textId="77777777" w:rsidR="00E82A56" w:rsidRPr="00826C9C" w:rsidRDefault="00E82A56" w:rsidP="00111DF6">
      <w:pPr>
        <w:pStyle w:val="ae"/>
        <w:snapToGrid w:val="0"/>
        <w:rPr>
          <w:rFonts w:ascii="仿宋" w:eastAsia="仿宋" w:hAnsi="仿宋"/>
          <w:color w:val="000000"/>
          <w:sz w:val="32"/>
          <w:szCs w:val="32"/>
        </w:rPr>
      </w:pPr>
    </w:p>
    <w:tbl>
      <w:tblPr>
        <w:tblW w:w="894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1559"/>
        <w:gridCol w:w="1871"/>
        <w:gridCol w:w="1106"/>
        <w:gridCol w:w="1009"/>
        <w:gridCol w:w="1184"/>
        <w:gridCol w:w="1501"/>
      </w:tblGrid>
      <w:tr w:rsidR="00E82A56" w:rsidRPr="00826C9C" w14:paraId="279D9907" w14:textId="77777777" w:rsidTr="00680E50">
        <w:trPr>
          <w:trHeight w:val="79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CD5B9" w14:textId="77777777" w:rsidR="00AF1080" w:rsidRPr="00826C9C" w:rsidRDefault="00AF1080" w:rsidP="00921EEB">
            <w:pPr>
              <w:widowControl/>
              <w:snapToGrid w:val="0"/>
              <w:spacing w:line="300" w:lineRule="auto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005CD" w14:textId="77777777" w:rsidR="00AF1080" w:rsidRPr="00826C9C" w:rsidRDefault="00AF1080" w:rsidP="00921EEB">
            <w:pPr>
              <w:widowControl/>
              <w:snapToGrid w:val="0"/>
              <w:spacing w:line="300" w:lineRule="auto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课题编号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B8362" w14:textId="77777777" w:rsidR="00AF1080" w:rsidRPr="00826C9C" w:rsidRDefault="00AF1080" w:rsidP="00921EEB">
            <w:pPr>
              <w:widowControl/>
              <w:snapToGrid w:val="0"/>
              <w:spacing w:line="300" w:lineRule="auto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课题名称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C0E62" w14:textId="77777777" w:rsidR="00AF1080" w:rsidRPr="00826C9C" w:rsidRDefault="00AF1080" w:rsidP="00921EEB">
            <w:pPr>
              <w:widowControl/>
              <w:snapToGrid w:val="0"/>
              <w:spacing w:line="300" w:lineRule="auto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成果形式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309FE5" w14:textId="77777777" w:rsidR="00AF1080" w:rsidRPr="00826C9C" w:rsidRDefault="00AF1080" w:rsidP="00921EEB">
            <w:pPr>
              <w:widowControl/>
              <w:snapToGrid w:val="0"/>
              <w:spacing w:line="300" w:lineRule="auto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负责人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2C2F3" w14:textId="77777777" w:rsidR="00AF1080" w:rsidRPr="00826C9C" w:rsidRDefault="00AF1080" w:rsidP="00921EEB">
            <w:pPr>
              <w:widowControl/>
              <w:snapToGrid w:val="0"/>
              <w:spacing w:line="300" w:lineRule="auto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工作</w:t>
            </w:r>
            <w:r w:rsidRPr="00826C9C"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  <w:t>单位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DA4F2" w14:textId="77777777" w:rsidR="00AF1080" w:rsidRPr="00826C9C" w:rsidRDefault="00AF1080" w:rsidP="00921EEB">
            <w:pPr>
              <w:widowControl/>
              <w:snapToGrid w:val="0"/>
              <w:spacing w:line="300" w:lineRule="auto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所</w:t>
            </w:r>
            <w:r w:rsidRPr="00826C9C"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  <w:t>属</w:t>
            </w:r>
            <w:r w:rsidRPr="00826C9C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基地</w:t>
            </w:r>
          </w:p>
        </w:tc>
      </w:tr>
      <w:tr w:rsidR="00E82A56" w:rsidRPr="00826C9C" w14:paraId="298B2D85" w14:textId="77777777" w:rsidTr="00921EEB">
        <w:trPr>
          <w:trHeight w:val="131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47576" w14:textId="77777777" w:rsidR="00AF1080" w:rsidRPr="00826C9C" w:rsidRDefault="00AF1080" w:rsidP="00921EEB">
            <w:pPr>
              <w:widowControl/>
              <w:snapToGrid w:val="0"/>
              <w:spacing w:line="300" w:lineRule="auto"/>
              <w:jc w:val="center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B1A7E" w14:textId="77777777" w:rsidR="00AF1080" w:rsidRPr="00826C9C" w:rsidRDefault="00AF1080" w:rsidP="00921EEB">
            <w:pPr>
              <w:widowControl/>
              <w:snapToGrid w:val="0"/>
              <w:spacing w:line="300" w:lineRule="auto"/>
              <w:jc w:val="left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12JDCY01Z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41976" w14:textId="77777777" w:rsidR="00AF1080" w:rsidRPr="00826C9C" w:rsidRDefault="00AF1080" w:rsidP="00921EEB">
            <w:pPr>
              <w:snapToGrid w:val="0"/>
              <w:spacing w:line="300" w:lineRule="auto"/>
              <w:jc w:val="left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农产品物流储运规范的现状及发展方式研究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17480" w14:textId="77777777" w:rsidR="00AF1080" w:rsidRPr="00826C9C" w:rsidRDefault="00AF1080" w:rsidP="00921EEB">
            <w:pPr>
              <w:snapToGrid w:val="0"/>
              <w:spacing w:line="300" w:lineRule="auto"/>
              <w:jc w:val="left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研究报告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3F018E" w14:textId="77777777" w:rsidR="00AF1080" w:rsidRPr="00826C9C" w:rsidRDefault="00AF1080" w:rsidP="00921EEB">
            <w:pPr>
              <w:snapToGrid w:val="0"/>
              <w:spacing w:line="300" w:lineRule="auto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丁  炜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B8120" w14:textId="77777777" w:rsidR="00AF1080" w:rsidRPr="00826C9C" w:rsidRDefault="00AF1080" w:rsidP="00921EEB">
            <w:pPr>
              <w:snapToGrid w:val="0"/>
              <w:spacing w:line="300" w:lineRule="auto"/>
              <w:jc w:val="left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浙江省标准化研究院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5689D" w14:textId="77777777" w:rsidR="00AF1080" w:rsidRPr="00826C9C" w:rsidRDefault="00AF1080" w:rsidP="00921EEB">
            <w:pPr>
              <w:snapToGrid w:val="0"/>
              <w:spacing w:line="300" w:lineRule="auto"/>
              <w:jc w:val="left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浙江省产业发展政策研究中心</w:t>
            </w:r>
          </w:p>
        </w:tc>
      </w:tr>
      <w:tr w:rsidR="00E82A56" w:rsidRPr="00826C9C" w14:paraId="356C20C4" w14:textId="77777777" w:rsidTr="00921EEB">
        <w:trPr>
          <w:trHeight w:val="156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E2307" w14:textId="77777777" w:rsidR="00AF1080" w:rsidRPr="00826C9C" w:rsidRDefault="00AF1080" w:rsidP="00921EEB">
            <w:pPr>
              <w:widowControl/>
              <w:snapToGrid w:val="0"/>
              <w:spacing w:line="300" w:lineRule="auto"/>
              <w:jc w:val="center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2A9F8" w14:textId="77777777" w:rsidR="00AF1080" w:rsidRPr="00826C9C" w:rsidRDefault="00AF1080" w:rsidP="00921EEB">
            <w:pPr>
              <w:widowControl/>
              <w:snapToGrid w:val="0"/>
              <w:spacing w:line="300" w:lineRule="auto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13JDCY02Z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F748C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浙江省高端装备制造业绿色制造标准体系构建及实证分析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6F674" w14:textId="77777777" w:rsidR="00AF1080" w:rsidRPr="00826C9C" w:rsidRDefault="00AF1080" w:rsidP="00921EEB">
            <w:pPr>
              <w:snapToGrid w:val="0"/>
              <w:spacing w:line="300" w:lineRule="auto"/>
              <w:jc w:val="left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研究报告、论文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398094" w14:textId="77777777" w:rsidR="00AF1080" w:rsidRPr="00826C9C" w:rsidRDefault="00AF1080" w:rsidP="00921EEB">
            <w:pPr>
              <w:snapToGrid w:val="0"/>
              <w:spacing w:line="300" w:lineRule="auto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余子英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68FB2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浙江省标准化研究院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38904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浙江省产业发展政策研究中心</w:t>
            </w:r>
          </w:p>
        </w:tc>
      </w:tr>
      <w:tr w:rsidR="00E82A56" w:rsidRPr="00826C9C" w14:paraId="1BBA9714" w14:textId="77777777" w:rsidTr="00921EEB">
        <w:trPr>
          <w:trHeight w:val="112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1CF88" w14:textId="77777777" w:rsidR="00AF1080" w:rsidRPr="00826C9C" w:rsidRDefault="00AF1080" w:rsidP="00921EEB">
            <w:pPr>
              <w:widowControl/>
              <w:snapToGrid w:val="0"/>
              <w:spacing w:line="300" w:lineRule="auto"/>
              <w:jc w:val="center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33D17" w14:textId="77777777" w:rsidR="00AF1080" w:rsidRPr="00826C9C" w:rsidRDefault="00AF1080" w:rsidP="00921EEB">
            <w:pPr>
              <w:widowControl/>
              <w:snapToGrid w:val="0"/>
              <w:spacing w:line="300" w:lineRule="auto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14JDCS01YB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B8D65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习近平新型城镇化思想与浙江实践研究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C4710" w14:textId="77777777" w:rsidR="00AF1080" w:rsidRPr="00826C9C" w:rsidRDefault="00AF1080" w:rsidP="00921EEB">
            <w:pPr>
              <w:snapToGrid w:val="0"/>
              <w:spacing w:line="300" w:lineRule="auto"/>
              <w:jc w:val="left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研究报告、论文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6F15D1" w14:textId="77777777" w:rsidR="00AF1080" w:rsidRPr="00826C9C" w:rsidRDefault="00AF1080" w:rsidP="00921EEB">
            <w:pPr>
              <w:snapToGrid w:val="0"/>
              <w:spacing w:line="300" w:lineRule="auto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瞿孝志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4C712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杭州国际城市学研究中心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5D6B4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浙江省城市治理研究中心</w:t>
            </w:r>
          </w:p>
        </w:tc>
      </w:tr>
      <w:tr w:rsidR="00E82A56" w:rsidRPr="00826C9C" w14:paraId="64FC957F" w14:textId="77777777" w:rsidTr="00921EEB">
        <w:trPr>
          <w:trHeight w:val="112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28C04" w14:textId="77777777" w:rsidR="00AF1080" w:rsidRPr="00826C9C" w:rsidRDefault="00AF1080" w:rsidP="00921EEB">
            <w:pPr>
              <w:widowControl/>
              <w:snapToGrid w:val="0"/>
              <w:spacing w:line="300" w:lineRule="auto"/>
              <w:jc w:val="center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266AB" w14:textId="77777777" w:rsidR="00AF1080" w:rsidRPr="00826C9C" w:rsidRDefault="00AF1080" w:rsidP="00921EEB">
            <w:pPr>
              <w:widowControl/>
              <w:snapToGrid w:val="0"/>
              <w:spacing w:line="300" w:lineRule="auto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13JDCB01YB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99992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媒介融合背景下电视台OTT战略研究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53BCD" w14:textId="77777777" w:rsidR="00AF1080" w:rsidRPr="00826C9C" w:rsidRDefault="00AF1080" w:rsidP="00921EEB">
            <w:pPr>
              <w:snapToGrid w:val="0"/>
              <w:spacing w:line="300" w:lineRule="auto"/>
              <w:jc w:val="left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论文、研究报告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03DF12" w14:textId="77777777" w:rsidR="00AF1080" w:rsidRPr="00826C9C" w:rsidRDefault="00AF1080" w:rsidP="00921EEB">
            <w:pPr>
              <w:snapToGrid w:val="0"/>
              <w:spacing w:line="300" w:lineRule="auto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李志坚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186D6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杭州电子科技大学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E9CA8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浙江省传播与文化产业研究中心</w:t>
            </w:r>
          </w:p>
        </w:tc>
      </w:tr>
      <w:tr w:rsidR="00E82A56" w:rsidRPr="00826C9C" w14:paraId="0A2A89ED" w14:textId="77777777" w:rsidTr="00921EEB">
        <w:trPr>
          <w:trHeight w:val="167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01961" w14:textId="77777777" w:rsidR="00AF1080" w:rsidRPr="00826C9C" w:rsidRDefault="00AF1080" w:rsidP="00921EEB">
            <w:pPr>
              <w:widowControl/>
              <w:snapToGrid w:val="0"/>
              <w:spacing w:line="300" w:lineRule="auto"/>
              <w:jc w:val="center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A7BD3" w14:textId="77777777" w:rsidR="00AF1080" w:rsidRPr="00826C9C" w:rsidRDefault="00AF1080" w:rsidP="00921EEB">
            <w:pPr>
              <w:widowControl/>
              <w:snapToGrid w:val="0"/>
              <w:spacing w:line="300" w:lineRule="auto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12JDDF01Z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D2279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多重约束下的社会组织治理机制研究:杭州异地商会的实践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0471C" w14:textId="77777777" w:rsidR="00AF1080" w:rsidRPr="00826C9C" w:rsidRDefault="00AF1080" w:rsidP="00921EEB">
            <w:pPr>
              <w:snapToGrid w:val="0"/>
              <w:spacing w:line="300" w:lineRule="auto"/>
              <w:jc w:val="left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论文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A4DE21" w14:textId="77777777" w:rsidR="00AF1080" w:rsidRPr="00826C9C" w:rsidRDefault="00AF1080" w:rsidP="00921EEB">
            <w:pPr>
              <w:snapToGrid w:val="0"/>
              <w:spacing w:line="300" w:lineRule="auto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刘玉能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A737B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浙江大学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CE0D7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浙江省地方政府与社会治理研究中心</w:t>
            </w:r>
          </w:p>
        </w:tc>
      </w:tr>
      <w:tr w:rsidR="00E82A56" w:rsidRPr="00826C9C" w14:paraId="0221DCEE" w14:textId="77777777" w:rsidTr="00921EEB">
        <w:trPr>
          <w:trHeight w:val="210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9F934" w14:textId="77777777" w:rsidR="00AF1080" w:rsidRPr="00826C9C" w:rsidRDefault="00AF1080" w:rsidP="00921EEB">
            <w:pPr>
              <w:widowControl/>
              <w:snapToGrid w:val="0"/>
              <w:spacing w:line="300" w:lineRule="auto"/>
              <w:jc w:val="center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A0AE5" w14:textId="77777777" w:rsidR="00AF1080" w:rsidRPr="00826C9C" w:rsidRDefault="00AF1080" w:rsidP="00921EEB">
            <w:pPr>
              <w:widowControl/>
              <w:snapToGrid w:val="0"/>
              <w:spacing w:line="300" w:lineRule="auto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12JDDF03YB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0C637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社会管理格局中的社会协同机制研究：以宁波市流动人口社会融合组织为例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0E959" w14:textId="77777777" w:rsidR="00AF1080" w:rsidRPr="00826C9C" w:rsidRDefault="00AF1080" w:rsidP="00921EEB">
            <w:pPr>
              <w:snapToGrid w:val="0"/>
              <w:spacing w:line="300" w:lineRule="auto"/>
              <w:jc w:val="left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论文、研究报告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A4CC1B" w14:textId="77777777" w:rsidR="00AF1080" w:rsidRPr="00826C9C" w:rsidRDefault="00AF1080" w:rsidP="00921EEB">
            <w:pPr>
              <w:snapToGrid w:val="0"/>
              <w:spacing w:line="300" w:lineRule="auto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任泽涛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6FA4F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浙江大学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D5BA6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浙江省地方政府与社会治理研究中心</w:t>
            </w:r>
          </w:p>
        </w:tc>
      </w:tr>
      <w:tr w:rsidR="00E82A56" w:rsidRPr="00826C9C" w14:paraId="057B5EC1" w14:textId="77777777" w:rsidTr="00921EEB">
        <w:trPr>
          <w:trHeight w:val="1271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53FF8" w14:textId="77777777" w:rsidR="00AF1080" w:rsidRPr="00826C9C" w:rsidRDefault="00AF1080" w:rsidP="00921EEB">
            <w:pPr>
              <w:widowControl/>
              <w:snapToGrid w:val="0"/>
              <w:spacing w:line="300" w:lineRule="auto"/>
              <w:jc w:val="center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lastRenderedPageBreak/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3FF0F" w14:textId="77777777" w:rsidR="00AF1080" w:rsidRPr="00826C9C" w:rsidRDefault="00AF1080" w:rsidP="00921EEB">
            <w:pPr>
              <w:widowControl/>
              <w:snapToGrid w:val="0"/>
              <w:spacing w:line="300" w:lineRule="auto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13JDFZ02Z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CDDDB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义乌非洲人生存状况及对中非关系影响研究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7FAB0" w14:textId="77777777" w:rsidR="00AF1080" w:rsidRPr="00826C9C" w:rsidRDefault="00AF1080" w:rsidP="00921EEB">
            <w:pPr>
              <w:snapToGrid w:val="0"/>
              <w:spacing w:line="300" w:lineRule="auto"/>
              <w:jc w:val="left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论文、研究报告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6933DD" w14:textId="77777777" w:rsidR="00AF1080" w:rsidRPr="00826C9C" w:rsidRDefault="00AF1080" w:rsidP="00921EEB">
            <w:pPr>
              <w:snapToGrid w:val="0"/>
              <w:spacing w:line="300" w:lineRule="auto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龚苏娟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77DED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义乌工商职业技术学院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6C25E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浙江省非洲研究中心</w:t>
            </w:r>
          </w:p>
        </w:tc>
      </w:tr>
      <w:tr w:rsidR="00E82A56" w:rsidRPr="00826C9C" w14:paraId="379F1EBC" w14:textId="77777777" w:rsidTr="00921EEB">
        <w:trPr>
          <w:trHeight w:val="169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EB3FB" w14:textId="77777777" w:rsidR="00AF1080" w:rsidRPr="00826C9C" w:rsidRDefault="00AF1080" w:rsidP="00921EEB">
            <w:pPr>
              <w:widowControl/>
              <w:snapToGrid w:val="0"/>
              <w:spacing w:line="300" w:lineRule="auto"/>
              <w:jc w:val="center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B81EC" w14:textId="77777777" w:rsidR="00AF1080" w:rsidRPr="00826C9C" w:rsidRDefault="00AF1080" w:rsidP="00921EEB">
            <w:pPr>
              <w:widowControl/>
              <w:snapToGrid w:val="0"/>
              <w:spacing w:line="300" w:lineRule="auto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12JDFZ01YB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3F721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在华非洲留学生的跨文化适应问题研究：以浙江省非洲留学生为例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C6FE6" w14:textId="77777777" w:rsidR="00AF1080" w:rsidRPr="00826C9C" w:rsidRDefault="00AF1080" w:rsidP="00921EEB">
            <w:pPr>
              <w:snapToGrid w:val="0"/>
              <w:spacing w:line="300" w:lineRule="auto"/>
              <w:jc w:val="left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论文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DAC42" w14:textId="77777777" w:rsidR="00AF1080" w:rsidRPr="00826C9C" w:rsidRDefault="00AF1080" w:rsidP="00921EEB">
            <w:pPr>
              <w:snapToGrid w:val="0"/>
              <w:spacing w:line="300" w:lineRule="auto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李育球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65ACA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浙江师范大学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59FC4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浙江省非洲研究中心</w:t>
            </w:r>
          </w:p>
        </w:tc>
      </w:tr>
      <w:tr w:rsidR="00E82A56" w:rsidRPr="00826C9C" w14:paraId="39730B66" w14:textId="77777777" w:rsidTr="00921EEB">
        <w:trPr>
          <w:trHeight w:val="15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AE7F0" w14:textId="77777777" w:rsidR="00AF1080" w:rsidRPr="00826C9C" w:rsidRDefault="00AF1080" w:rsidP="00921EEB">
            <w:pPr>
              <w:widowControl/>
              <w:snapToGrid w:val="0"/>
              <w:spacing w:line="300" w:lineRule="auto"/>
              <w:jc w:val="center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0D3A2" w14:textId="77777777" w:rsidR="00AF1080" w:rsidRPr="00826C9C" w:rsidRDefault="00AF1080" w:rsidP="00921EEB">
            <w:pPr>
              <w:widowControl/>
              <w:snapToGrid w:val="0"/>
              <w:spacing w:line="300" w:lineRule="auto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13JDHY02YB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3A1A1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浙江海岛旅游市场需求特征与旅游产品适应性研究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C64AC" w14:textId="77777777" w:rsidR="00AF1080" w:rsidRPr="00826C9C" w:rsidRDefault="00AF1080" w:rsidP="00921EEB">
            <w:pPr>
              <w:snapToGrid w:val="0"/>
              <w:spacing w:line="300" w:lineRule="auto"/>
              <w:jc w:val="left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研究报告、论文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EE365" w14:textId="77777777" w:rsidR="00AF1080" w:rsidRPr="00826C9C" w:rsidRDefault="00AF1080" w:rsidP="00921EEB">
            <w:pPr>
              <w:snapToGrid w:val="0"/>
              <w:spacing w:line="300" w:lineRule="auto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李  瑞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6430E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宁波大学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72DC1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浙江省海洋文化与经济研究中心</w:t>
            </w:r>
          </w:p>
        </w:tc>
      </w:tr>
      <w:tr w:rsidR="00E82A56" w:rsidRPr="00826C9C" w14:paraId="3045730D" w14:textId="77777777" w:rsidTr="00921EEB">
        <w:trPr>
          <w:trHeight w:val="164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90A12" w14:textId="77777777" w:rsidR="00AF1080" w:rsidRPr="00826C9C" w:rsidRDefault="00AF1080" w:rsidP="00921EEB">
            <w:pPr>
              <w:widowControl/>
              <w:snapToGrid w:val="0"/>
              <w:spacing w:line="300" w:lineRule="auto"/>
              <w:jc w:val="center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408FD" w14:textId="77777777" w:rsidR="00AF1080" w:rsidRPr="00826C9C" w:rsidRDefault="00AF1080" w:rsidP="00921EEB">
            <w:pPr>
              <w:widowControl/>
              <w:snapToGrid w:val="0"/>
              <w:spacing w:line="300" w:lineRule="auto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14JDHY02YB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9B171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新海上丝绸之路建设中的区域竞合机制与浙江省应对策略研究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92C98" w14:textId="77777777" w:rsidR="00AF1080" w:rsidRPr="00826C9C" w:rsidRDefault="00AF1080" w:rsidP="00921EEB">
            <w:pPr>
              <w:snapToGrid w:val="0"/>
              <w:spacing w:line="300" w:lineRule="auto"/>
              <w:jc w:val="left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论文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09677" w14:textId="77777777" w:rsidR="00AF1080" w:rsidRPr="00826C9C" w:rsidRDefault="00AF1080" w:rsidP="00921EEB">
            <w:pPr>
              <w:snapToGrid w:val="0"/>
              <w:spacing w:line="300" w:lineRule="auto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周  娟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92580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宁波大学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08A45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浙江省海洋文化与经济研究中心</w:t>
            </w:r>
          </w:p>
        </w:tc>
      </w:tr>
      <w:tr w:rsidR="00E82A56" w:rsidRPr="00826C9C" w14:paraId="16B9457D" w14:textId="77777777" w:rsidTr="00921EEB">
        <w:trPr>
          <w:trHeight w:val="79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B8878" w14:textId="77777777" w:rsidR="00AF1080" w:rsidRPr="00826C9C" w:rsidRDefault="00AF1080" w:rsidP="00921EEB">
            <w:pPr>
              <w:widowControl/>
              <w:snapToGrid w:val="0"/>
              <w:spacing w:line="300" w:lineRule="auto"/>
              <w:jc w:val="center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F6021" w14:textId="77777777" w:rsidR="00AF1080" w:rsidRPr="00826C9C" w:rsidRDefault="00AF1080" w:rsidP="00921EEB">
            <w:pPr>
              <w:widowControl/>
              <w:snapToGrid w:val="0"/>
              <w:spacing w:line="300" w:lineRule="auto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14JDJS03YB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78145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大学研究院的运作机制与孵化模式研究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6FF26" w14:textId="77777777" w:rsidR="00AF1080" w:rsidRPr="00826C9C" w:rsidRDefault="00AF1080" w:rsidP="00921EEB">
            <w:pPr>
              <w:snapToGrid w:val="0"/>
              <w:spacing w:line="300" w:lineRule="auto"/>
              <w:jc w:val="left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论文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7086E" w14:textId="77777777" w:rsidR="00AF1080" w:rsidRPr="00826C9C" w:rsidRDefault="00AF1080" w:rsidP="00921EEB">
            <w:pPr>
              <w:snapToGrid w:val="0"/>
              <w:spacing w:line="300" w:lineRule="auto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钱佩忠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B4391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浙江工业大学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C0930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浙江省技术创新与企业国际化研究中心</w:t>
            </w:r>
          </w:p>
        </w:tc>
      </w:tr>
      <w:tr w:rsidR="00E82A56" w:rsidRPr="00826C9C" w14:paraId="61BFE631" w14:textId="77777777" w:rsidTr="00921EEB">
        <w:trPr>
          <w:trHeight w:val="79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B9816" w14:textId="77777777" w:rsidR="00AF1080" w:rsidRPr="00826C9C" w:rsidRDefault="00AF1080" w:rsidP="00921EEB">
            <w:pPr>
              <w:widowControl/>
              <w:snapToGrid w:val="0"/>
              <w:spacing w:line="300" w:lineRule="auto"/>
              <w:jc w:val="center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66F5D" w14:textId="77777777" w:rsidR="00AF1080" w:rsidRPr="00826C9C" w:rsidRDefault="00AF1080" w:rsidP="00921EEB">
            <w:pPr>
              <w:widowControl/>
              <w:snapToGrid w:val="0"/>
              <w:spacing w:line="300" w:lineRule="auto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12JDJN01YB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B27CA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江南刻书史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24487" w14:textId="77777777" w:rsidR="00AF1080" w:rsidRPr="00826C9C" w:rsidRDefault="00AF1080" w:rsidP="00921EEB">
            <w:pPr>
              <w:snapToGrid w:val="0"/>
              <w:spacing w:line="300" w:lineRule="auto"/>
              <w:jc w:val="left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专著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BC835" w14:textId="77777777" w:rsidR="00AF1080" w:rsidRPr="00826C9C" w:rsidRDefault="00AF1080" w:rsidP="00921EEB">
            <w:pPr>
              <w:snapToGrid w:val="0"/>
              <w:spacing w:line="300" w:lineRule="auto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李保民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C78F1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上海古籍出版社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8674E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浙江省江南文化研究中心</w:t>
            </w:r>
          </w:p>
        </w:tc>
      </w:tr>
      <w:tr w:rsidR="00E82A56" w:rsidRPr="00826C9C" w14:paraId="10209CED" w14:textId="77777777" w:rsidTr="00921EEB">
        <w:trPr>
          <w:trHeight w:val="112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EC1E4" w14:textId="77777777" w:rsidR="00AF1080" w:rsidRPr="00826C9C" w:rsidRDefault="00AF1080" w:rsidP="00921EEB">
            <w:pPr>
              <w:widowControl/>
              <w:snapToGrid w:val="0"/>
              <w:spacing w:line="300" w:lineRule="auto"/>
              <w:jc w:val="center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1045E" w14:textId="77777777" w:rsidR="00AF1080" w:rsidRPr="00826C9C" w:rsidRDefault="00AF1080" w:rsidP="00921EEB">
            <w:pPr>
              <w:widowControl/>
              <w:snapToGrid w:val="0"/>
              <w:spacing w:line="300" w:lineRule="auto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12JDJN03YB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1815D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江南青铜文化研究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C7FF6" w14:textId="77777777" w:rsidR="00AF1080" w:rsidRPr="00826C9C" w:rsidRDefault="00AF1080" w:rsidP="00921EEB">
            <w:pPr>
              <w:snapToGrid w:val="0"/>
              <w:spacing w:line="300" w:lineRule="auto"/>
              <w:jc w:val="left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专著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5DC87" w14:textId="77777777" w:rsidR="00AF1080" w:rsidRPr="00826C9C" w:rsidRDefault="00AF1080" w:rsidP="00921EEB">
            <w:pPr>
              <w:snapToGrid w:val="0"/>
              <w:spacing w:line="300" w:lineRule="auto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高玉平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A10EC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浙江师范大学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7D419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浙江省江南文化研究中心</w:t>
            </w:r>
          </w:p>
        </w:tc>
      </w:tr>
      <w:tr w:rsidR="00E82A56" w:rsidRPr="00826C9C" w14:paraId="390094D9" w14:textId="77777777" w:rsidTr="00921EEB">
        <w:trPr>
          <w:trHeight w:val="79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0DB68" w14:textId="77777777" w:rsidR="00AF1080" w:rsidRPr="00826C9C" w:rsidRDefault="00AF1080" w:rsidP="00921EEB">
            <w:pPr>
              <w:widowControl/>
              <w:snapToGrid w:val="0"/>
              <w:spacing w:line="300" w:lineRule="auto"/>
              <w:jc w:val="center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DFE2C" w14:textId="77777777" w:rsidR="00AF1080" w:rsidRPr="00826C9C" w:rsidRDefault="00AF1080" w:rsidP="00921EEB">
            <w:pPr>
              <w:widowControl/>
              <w:snapToGrid w:val="0"/>
              <w:spacing w:line="300" w:lineRule="auto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14JDJN03YB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CAC37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柳贯全集校笺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75F5F" w14:textId="77777777" w:rsidR="00AF1080" w:rsidRPr="00826C9C" w:rsidRDefault="00AF1080" w:rsidP="00921EEB">
            <w:pPr>
              <w:snapToGrid w:val="0"/>
              <w:spacing w:line="300" w:lineRule="auto"/>
              <w:jc w:val="left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专著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28B7D" w14:textId="77777777" w:rsidR="00AF1080" w:rsidRPr="00826C9C" w:rsidRDefault="00AF1080" w:rsidP="00921EEB">
            <w:pPr>
              <w:snapToGrid w:val="0"/>
              <w:spacing w:line="300" w:lineRule="auto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曹自斌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E1B4B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浙江师范大学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9E0C3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浙江省江南文化研究中心</w:t>
            </w:r>
          </w:p>
        </w:tc>
      </w:tr>
      <w:tr w:rsidR="00E82A56" w:rsidRPr="00826C9C" w14:paraId="491CB496" w14:textId="77777777" w:rsidTr="00921EEB">
        <w:trPr>
          <w:trHeight w:val="20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B13FC" w14:textId="77777777" w:rsidR="00AF1080" w:rsidRPr="00826C9C" w:rsidRDefault="00AF1080" w:rsidP="00921EEB">
            <w:pPr>
              <w:widowControl/>
              <w:snapToGrid w:val="0"/>
              <w:spacing w:line="300" w:lineRule="auto"/>
              <w:jc w:val="center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A8B81" w14:textId="77777777" w:rsidR="00AF1080" w:rsidRPr="00826C9C" w:rsidRDefault="00AF1080" w:rsidP="00921EEB">
            <w:pPr>
              <w:widowControl/>
              <w:snapToGrid w:val="0"/>
              <w:spacing w:line="300" w:lineRule="auto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13JDKF02Z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6AF5A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城镇化背景下的政治参与研究——基于浙江省21个新社区的实证分析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61E138" w14:textId="77777777" w:rsidR="00AF1080" w:rsidRPr="00826C9C" w:rsidRDefault="00AF1080" w:rsidP="00921EEB">
            <w:pPr>
              <w:snapToGrid w:val="0"/>
              <w:spacing w:line="300" w:lineRule="auto"/>
              <w:jc w:val="left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论文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9ECCD" w14:textId="77777777" w:rsidR="00AF1080" w:rsidRPr="00826C9C" w:rsidRDefault="00AF1080" w:rsidP="00921EEB">
            <w:pPr>
              <w:snapToGrid w:val="0"/>
              <w:spacing w:line="300" w:lineRule="auto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李黄骏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E2493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浙江省委党校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E0CC6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浙江省科学发展观与浙江发展研究中心</w:t>
            </w:r>
          </w:p>
        </w:tc>
      </w:tr>
      <w:tr w:rsidR="00E82A56" w:rsidRPr="00826C9C" w14:paraId="4E2B370A" w14:textId="77777777" w:rsidTr="00921EEB">
        <w:trPr>
          <w:trHeight w:val="134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8C238" w14:textId="77777777" w:rsidR="00AF1080" w:rsidRPr="00826C9C" w:rsidRDefault="00AF1080" w:rsidP="00921EEB">
            <w:pPr>
              <w:widowControl/>
              <w:snapToGrid w:val="0"/>
              <w:spacing w:line="300" w:lineRule="auto"/>
              <w:jc w:val="center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FD57B" w14:textId="77777777" w:rsidR="00AF1080" w:rsidRPr="00826C9C" w:rsidRDefault="00AF1080" w:rsidP="00921EEB">
            <w:pPr>
              <w:widowControl/>
              <w:snapToGrid w:val="0"/>
              <w:spacing w:line="300" w:lineRule="auto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13JDKF03YB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DA254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党的群众观点、群众路线的理论与实践研究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957C4" w14:textId="77777777" w:rsidR="00AF1080" w:rsidRPr="00826C9C" w:rsidRDefault="00AF1080" w:rsidP="00921EEB">
            <w:pPr>
              <w:snapToGrid w:val="0"/>
              <w:spacing w:line="300" w:lineRule="auto"/>
              <w:jc w:val="left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专著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8DF96" w14:textId="77777777" w:rsidR="00AF1080" w:rsidRPr="00826C9C" w:rsidRDefault="00AF1080" w:rsidP="00921EEB">
            <w:pPr>
              <w:snapToGrid w:val="0"/>
              <w:spacing w:line="300" w:lineRule="auto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胡承槐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627C1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浙江省委党校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FDBAC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浙江省科学发展观与浙江发展研究中心</w:t>
            </w:r>
          </w:p>
        </w:tc>
      </w:tr>
      <w:tr w:rsidR="00E82A56" w:rsidRPr="00826C9C" w14:paraId="7C48E475" w14:textId="77777777" w:rsidTr="00921EEB">
        <w:trPr>
          <w:trHeight w:val="144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B67A7" w14:textId="77777777" w:rsidR="00AF1080" w:rsidRPr="00826C9C" w:rsidRDefault="00AF1080" w:rsidP="00921EEB">
            <w:pPr>
              <w:widowControl/>
              <w:snapToGrid w:val="0"/>
              <w:spacing w:line="300" w:lineRule="auto"/>
              <w:jc w:val="center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lastRenderedPageBreak/>
              <w:t>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45685" w14:textId="77777777" w:rsidR="00AF1080" w:rsidRPr="00826C9C" w:rsidRDefault="00AF1080" w:rsidP="00921EEB">
            <w:pPr>
              <w:widowControl/>
              <w:snapToGrid w:val="0"/>
              <w:spacing w:line="300" w:lineRule="auto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13JDKF01Z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8190A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“最美现象”与培育社会主义核心价值观研究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55D9D" w14:textId="77777777" w:rsidR="00AF1080" w:rsidRPr="00826C9C" w:rsidRDefault="00AF1080" w:rsidP="00921EEB">
            <w:pPr>
              <w:snapToGrid w:val="0"/>
              <w:spacing w:line="300" w:lineRule="auto"/>
              <w:jc w:val="left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专著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526BA" w14:textId="77777777" w:rsidR="00AF1080" w:rsidRPr="00826C9C" w:rsidRDefault="00AF1080" w:rsidP="00921EEB">
            <w:pPr>
              <w:snapToGrid w:val="0"/>
              <w:spacing w:line="300" w:lineRule="auto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邓泽球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B8D7B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中国计量大学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F6E57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浙江省科学发展观与浙江发展研究中心</w:t>
            </w:r>
          </w:p>
        </w:tc>
      </w:tr>
      <w:tr w:rsidR="00E82A56" w:rsidRPr="00826C9C" w14:paraId="6E62698D" w14:textId="77777777" w:rsidTr="00921EEB">
        <w:trPr>
          <w:trHeight w:val="182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14914" w14:textId="77777777" w:rsidR="00AF1080" w:rsidRPr="00826C9C" w:rsidRDefault="00AF1080" w:rsidP="00921EEB">
            <w:pPr>
              <w:widowControl/>
              <w:snapToGrid w:val="0"/>
              <w:spacing w:line="300" w:lineRule="auto"/>
              <w:jc w:val="center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D3F61" w14:textId="77777777" w:rsidR="00AF1080" w:rsidRPr="00826C9C" w:rsidRDefault="00AF1080" w:rsidP="00921EEB">
            <w:pPr>
              <w:widowControl/>
              <w:snapToGrid w:val="0"/>
              <w:spacing w:line="300" w:lineRule="auto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12JDLS01YB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57882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晚清新式技术官僚之近代转型——以傅云龙父子为中心的考察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CC7E7" w14:textId="77777777" w:rsidR="00AF1080" w:rsidRPr="00826C9C" w:rsidRDefault="00AF1080" w:rsidP="00921EEB">
            <w:pPr>
              <w:snapToGrid w:val="0"/>
              <w:spacing w:line="300" w:lineRule="auto"/>
              <w:jc w:val="left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专著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DB6FE" w14:textId="77777777" w:rsidR="00AF1080" w:rsidRPr="00826C9C" w:rsidRDefault="00AF1080" w:rsidP="00921EEB">
            <w:pPr>
              <w:snapToGrid w:val="0"/>
              <w:spacing w:line="300" w:lineRule="auto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韩玉芬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21275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湖州职业技术学院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AC05C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浙江省历史文化研究中心</w:t>
            </w:r>
          </w:p>
        </w:tc>
      </w:tr>
      <w:tr w:rsidR="00E82A56" w:rsidRPr="00826C9C" w14:paraId="719BA0E3" w14:textId="77777777" w:rsidTr="00921EEB">
        <w:trPr>
          <w:trHeight w:val="116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84826" w14:textId="77777777" w:rsidR="00AF1080" w:rsidRPr="00826C9C" w:rsidRDefault="00AF1080" w:rsidP="00921EEB">
            <w:pPr>
              <w:widowControl/>
              <w:snapToGrid w:val="0"/>
              <w:spacing w:line="300" w:lineRule="auto"/>
              <w:jc w:val="center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4B272" w14:textId="77777777" w:rsidR="00AF1080" w:rsidRPr="00826C9C" w:rsidRDefault="00AF1080" w:rsidP="00921EEB">
            <w:pPr>
              <w:widowControl/>
              <w:snapToGrid w:val="0"/>
              <w:spacing w:line="300" w:lineRule="auto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12JDLS02YB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E94AE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内地会传教士早期在浙江的活动研究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ACC2D" w14:textId="77777777" w:rsidR="00AF1080" w:rsidRPr="00826C9C" w:rsidRDefault="00AF1080" w:rsidP="00921EEB">
            <w:pPr>
              <w:snapToGrid w:val="0"/>
              <w:spacing w:line="300" w:lineRule="auto"/>
              <w:jc w:val="left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专著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7A295" w14:textId="77777777" w:rsidR="00AF1080" w:rsidRPr="00826C9C" w:rsidRDefault="00AF1080" w:rsidP="00921EEB">
            <w:pPr>
              <w:snapToGrid w:val="0"/>
              <w:spacing w:line="300" w:lineRule="auto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俞  强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4E580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浙江省社会科学院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54241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浙江省历史文化研究中心</w:t>
            </w:r>
          </w:p>
        </w:tc>
      </w:tr>
      <w:tr w:rsidR="00E82A56" w:rsidRPr="00826C9C" w14:paraId="24164BA3" w14:textId="77777777" w:rsidTr="00921EEB">
        <w:trPr>
          <w:trHeight w:val="79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8062B" w14:textId="77777777" w:rsidR="00AF1080" w:rsidRPr="00826C9C" w:rsidRDefault="00AF1080" w:rsidP="00921EEB">
            <w:pPr>
              <w:widowControl/>
              <w:snapToGrid w:val="0"/>
              <w:spacing w:line="300" w:lineRule="auto"/>
              <w:jc w:val="center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19A6D" w14:textId="77777777" w:rsidR="00AF1080" w:rsidRPr="00826C9C" w:rsidRDefault="00AF1080" w:rsidP="00921EEB">
            <w:pPr>
              <w:widowControl/>
              <w:snapToGrid w:val="0"/>
              <w:spacing w:line="300" w:lineRule="auto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14JDLS02YB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E3CB7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浙江水文化史研究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BE84A" w14:textId="77777777" w:rsidR="00AF1080" w:rsidRPr="00826C9C" w:rsidRDefault="00AF1080" w:rsidP="00921EEB">
            <w:pPr>
              <w:snapToGrid w:val="0"/>
              <w:spacing w:line="300" w:lineRule="auto"/>
              <w:jc w:val="left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专著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B0E03" w14:textId="77777777" w:rsidR="00AF1080" w:rsidRPr="00826C9C" w:rsidRDefault="00AF1080" w:rsidP="00921EEB">
            <w:pPr>
              <w:snapToGrid w:val="0"/>
              <w:spacing w:line="300" w:lineRule="auto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项义华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56C98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浙江省社会科学院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3E573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浙江省历史文化研究中心</w:t>
            </w:r>
          </w:p>
        </w:tc>
      </w:tr>
      <w:tr w:rsidR="00E82A56" w:rsidRPr="00826C9C" w14:paraId="017942A8" w14:textId="77777777" w:rsidTr="00921EEB">
        <w:trPr>
          <w:trHeight w:val="79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08469" w14:textId="77777777" w:rsidR="00AF1080" w:rsidRPr="00826C9C" w:rsidRDefault="00AF1080" w:rsidP="00921EEB">
            <w:pPr>
              <w:widowControl/>
              <w:snapToGrid w:val="0"/>
              <w:spacing w:line="300" w:lineRule="auto"/>
              <w:jc w:val="center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45B9A" w14:textId="77777777" w:rsidR="00AF1080" w:rsidRPr="00826C9C" w:rsidRDefault="00AF1080" w:rsidP="00921EEB">
            <w:pPr>
              <w:widowControl/>
              <w:snapToGrid w:val="0"/>
              <w:spacing w:line="300" w:lineRule="auto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12JDLS01Z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B0A45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浙江书院史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5E56A" w14:textId="77777777" w:rsidR="00AF1080" w:rsidRPr="00826C9C" w:rsidRDefault="00AF1080" w:rsidP="00921EEB">
            <w:pPr>
              <w:snapToGrid w:val="0"/>
              <w:spacing w:line="300" w:lineRule="auto"/>
              <w:jc w:val="left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专著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EE029" w14:textId="77777777" w:rsidR="00AF1080" w:rsidRPr="00826C9C" w:rsidRDefault="00AF1080" w:rsidP="00921EEB">
            <w:pPr>
              <w:snapToGrid w:val="0"/>
              <w:spacing w:line="300" w:lineRule="auto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马晓春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A57C5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中国计量大学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5CFFF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浙江省历史文化研究中心</w:t>
            </w:r>
          </w:p>
        </w:tc>
      </w:tr>
      <w:tr w:rsidR="00E82A56" w:rsidRPr="00826C9C" w14:paraId="661ED28D" w14:textId="77777777" w:rsidTr="00921EEB">
        <w:trPr>
          <w:trHeight w:val="162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ED26B" w14:textId="77777777" w:rsidR="00AF1080" w:rsidRPr="00826C9C" w:rsidRDefault="00AF1080" w:rsidP="00921EEB">
            <w:pPr>
              <w:widowControl/>
              <w:snapToGrid w:val="0"/>
              <w:spacing w:line="300" w:lineRule="auto"/>
              <w:jc w:val="center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B0CDF" w14:textId="77777777" w:rsidR="00AF1080" w:rsidRPr="00826C9C" w:rsidRDefault="00AF1080" w:rsidP="00921EEB">
            <w:pPr>
              <w:widowControl/>
              <w:snapToGrid w:val="0"/>
              <w:spacing w:line="300" w:lineRule="auto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14JDMG02YB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97641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近代杭州西湖的媒体叙事研究——以《申报》为例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A7663" w14:textId="77777777" w:rsidR="00AF1080" w:rsidRPr="00826C9C" w:rsidRDefault="00AF1080" w:rsidP="00921EEB">
            <w:pPr>
              <w:snapToGrid w:val="0"/>
              <w:spacing w:line="300" w:lineRule="auto"/>
              <w:jc w:val="left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专著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CBA2A" w14:textId="77777777" w:rsidR="00AF1080" w:rsidRPr="00826C9C" w:rsidRDefault="00AF1080" w:rsidP="00921EEB">
            <w:pPr>
              <w:snapToGrid w:val="0"/>
              <w:spacing w:line="300" w:lineRule="auto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陈  岗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E9D06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杭州师范大学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AB8C2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浙江省民国浙江史研究中心</w:t>
            </w:r>
          </w:p>
        </w:tc>
      </w:tr>
      <w:tr w:rsidR="00E82A56" w:rsidRPr="00826C9C" w14:paraId="0C33CDE1" w14:textId="77777777" w:rsidTr="00921EEB">
        <w:trPr>
          <w:trHeight w:val="79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0509A" w14:textId="77777777" w:rsidR="00AF1080" w:rsidRPr="00826C9C" w:rsidRDefault="00AF1080" w:rsidP="00921EEB">
            <w:pPr>
              <w:widowControl/>
              <w:snapToGrid w:val="0"/>
              <w:spacing w:line="300" w:lineRule="auto"/>
              <w:jc w:val="center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0F492" w14:textId="77777777" w:rsidR="00AF1080" w:rsidRPr="00826C9C" w:rsidRDefault="00AF1080" w:rsidP="00921EEB">
            <w:pPr>
              <w:widowControl/>
              <w:snapToGrid w:val="0"/>
              <w:spacing w:line="300" w:lineRule="auto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14JDMG04YB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34999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1928—1937年浙江省区救济院研究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BB5424" w14:textId="77777777" w:rsidR="00AF1080" w:rsidRPr="00826C9C" w:rsidRDefault="00AF1080" w:rsidP="00921EEB">
            <w:pPr>
              <w:snapToGrid w:val="0"/>
              <w:spacing w:line="300" w:lineRule="auto"/>
              <w:jc w:val="left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论文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7AF96" w14:textId="77777777" w:rsidR="00AF1080" w:rsidRPr="00826C9C" w:rsidRDefault="00AF1080" w:rsidP="00921EEB">
            <w:pPr>
              <w:snapToGrid w:val="0"/>
              <w:spacing w:line="300" w:lineRule="auto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郑  洁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7E469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杭州市园文局吴山景区管理处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25E99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浙江省民国浙江史研究中心</w:t>
            </w:r>
          </w:p>
        </w:tc>
      </w:tr>
      <w:tr w:rsidR="00E82A56" w:rsidRPr="00826C9C" w14:paraId="7F64ECDD" w14:textId="77777777" w:rsidTr="00921EEB">
        <w:trPr>
          <w:trHeight w:val="128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DF05A" w14:textId="77777777" w:rsidR="00AF1080" w:rsidRPr="00826C9C" w:rsidRDefault="00AF1080" w:rsidP="00921EEB">
            <w:pPr>
              <w:widowControl/>
              <w:snapToGrid w:val="0"/>
              <w:spacing w:line="300" w:lineRule="auto"/>
              <w:jc w:val="center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A8EB4" w14:textId="77777777" w:rsidR="00AF1080" w:rsidRPr="00826C9C" w:rsidRDefault="00AF1080" w:rsidP="00921EEB">
            <w:pPr>
              <w:widowControl/>
              <w:snapToGrid w:val="0"/>
              <w:spacing w:line="300" w:lineRule="auto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13JDMG02Z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15957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民国时期杭州土地管治研究(1911-1949)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D6986" w14:textId="77777777" w:rsidR="00AF1080" w:rsidRPr="00826C9C" w:rsidRDefault="00AF1080" w:rsidP="00921EEB">
            <w:pPr>
              <w:snapToGrid w:val="0"/>
              <w:spacing w:line="300" w:lineRule="auto"/>
              <w:jc w:val="left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系列论文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60A88" w14:textId="77777777" w:rsidR="00AF1080" w:rsidRPr="00826C9C" w:rsidRDefault="00AF1080" w:rsidP="00921EEB">
            <w:pPr>
              <w:snapToGrid w:val="0"/>
              <w:spacing w:line="300" w:lineRule="auto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王瑞庆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EB683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浙江大学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C6E6B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浙江省民国浙江史研究中心</w:t>
            </w:r>
          </w:p>
        </w:tc>
      </w:tr>
      <w:tr w:rsidR="00E82A56" w:rsidRPr="00826C9C" w14:paraId="268D6544" w14:textId="77777777" w:rsidTr="00921EEB">
        <w:trPr>
          <w:trHeight w:val="123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FCD00" w14:textId="77777777" w:rsidR="00AF1080" w:rsidRPr="00826C9C" w:rsidRDefault="00AF1080" w:rsidP="00921EEB">
            <w:pPr>
              <w:widowControl/>
              <w:snapToGrid w:val="0"/>
              <w:spacing w:line="300" w:lineRule="auto"/>
              <w:jc w:val="center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8566F" w14:textId="77777777" w:rsidR="00AF1080" w:rsidRPr="00826C9C" w:rsidRDefault="00AF1080" w:rsidP="00921EEB">
            <w:pPr>
              <w:widowControl/>
              <w:snapToGrid w:val="0"/>
              <w:spacing w:line="300" w:lineRule="auto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12JDNS02Z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8CD92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南宋经筵中的政治与学术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32D96" w14:textId="77777777" w:rsidR="00AF1080" w:rsidRPr="00826C9C" w:rsidRDefault="00AF1080" w:rsidP="00921EEB">
            <w:pPr>
              <w:snapToGrid w:val="0"/>
              <w:spacing w:line="300" w:lineRule="auto"/>
              <w:jc w:val="left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专著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89B45" w14:textId="77777777" w:rsidR="00AF1080" w:rsidRPr="00826C9C" w:rsidRDefault="00AF1080" w:rsidP="00921EEB">
            <w:pPr>
              <w:snapToGrid w:val="0"/>
              <w:spacing w:line="300" w:lineRule="auto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姜  鹏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9A6B7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复旦大学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DB60A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浙江省南宋史研究中心</w:t>
            </w:r>
          </w:p>
        </w:tc>
      </w:tr>
      <w:tr w:rsidR="00E82A56" w:rsidRPr="00826C9C" w14:paraId="19B3DEA7" w14:textId="77777777" w:rsidTr="00921EEB">
        <w:trPr>
          <w:trHeight w:val="212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2AE0F" w14:textId="77777777" w:rsidR="00AF1080" w:rsidRPr="00826C9C" w:rsidRDefault="00AF1080" w:rsidP="00921EEB">
            <w:pPr>
              <w:widowControl/>
              <w:snapToGrid w:val="0"/>
              <w:spacing w:line="300" w:lineRule="auto"/>
              <w:jc w:val="center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C2C72" w14:textId="77777777" w:rsidR="00AF1080" w:rsidRPr="00826C9C" w:rsidRDefault="00AF1080" w:rsidP="00921EEB">
            <w:pPr>
              <w:widowControl/>
              <w:snapToGrid w:val="0"/>
              <w:spacing w:line="300" w:lineRule="auto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12JDQY01YB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1F7B2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贸易结构与产业结构优化升级——基于开放经济的多部门动态一般均衡理论框架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818D1" w14:textId="77777777" w:rsidR="00AF1080" w:rsidRPr="00826C9C" w:rsidRDefault="00AF1080" w:rsidP="00921EEB">
            <w:pPr>
              <w:snapToGrid w:val="0"/>
              <w:spacing w:line="300" w:lineRule="auto"/>
              <w:jc w:val="left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论文、研究报告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CE9C3" w14:textId="77777777" w:rsidR="00AF1080" w:rsidRPr="00826C9C" w:rsidRDefault="00AF1080" w:rsidP="00921EEB">
            <w:pPr>
              <w:snapToGrid w:val="0"/>
              <w:spacing w:line="300" w:lineRule="auto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唐辉亮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09D88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宁波财经学院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82D05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浙江省区域经济开放与发展研究中心</w:t>
            </w:r>
          </w:p>
        </w:tc>
      </w:tr>
      <w:tr w:rsidR="00E82A56" w:rsidRPr="00826C9C" w14:paraId="3BEAEC5C" w14:textId="77777777" w:rsidTr="00921EEB">
        <w:trPr>
          <w:trHeight w:val="79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16B3C" w14:textId="77777777" w:rsidR="00AF1080" w:rsidRPr="00826C9C" w:rsidRDefault="00AF1080" w:rsidP="00921EEB">
            <w:pPr>
              <w:widowControl/>
              <w:snapToGrid w:val="0"/>
              <w:spacing w:line="300" w:lineRule="auto"/>
              <w:jc w:val="center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lastRenderedPageBreak/>
              <w:t>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BA9F9" w14:textId="77777777" w:rsidR="00AF1080" w:rsidRPr="00826C9C" w:rsidRDefault="00AF1080" w:rsidP="00921EEB">
            <w:pPr>
              <w:widowControl/>
              <w:snapToGrid w:val="0"/>
              <w:spacing w:line="300" w:lineRule="auto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12JDQY01Z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492BE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区域一体化与跨国企业出口增长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E6256" w14:textId="77777777" w:rsidR="00AF1080" w:rsidRPr="00826C9C" w:rsidRDefault="00AF1080" w:rsidP="00921EEB">
            <w:pPr>
              <w:snapToGrid w:val="0"/>
              <w:spacing w:line="300" w:lineRule="auto"/>
              <w:jc w:val="left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论文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F3284" w14:textId="77777777" w:rsidR="00AF1080" w:rsidRPr="00826C9C" w:rsidRDefault="00AF1080" w:rsidP="00921EEB">
            <w:pPr>
              <w:snapToGrid w:val="0"/>
              <w:spacing w:line="300" w:lineRule="auto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董保民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1D169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浙江大学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BA9B8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浙江省区域经济开放与发展研究中心</w:t>
            </w:r>
          </w:p>
        </w:tc>
      </w:tr>
      <w:tr w:rsidR="00E82A56" w:rsidRPr="00826C9C" w14:paraId="6F70A912" w14:textId="77777777" w:rsidTr="00921EEB">
        <w:trPr>
          <w:trHeight w:val="181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A4A48" w14:textId="77777777" w:rsidR="00AF1080" w:rsidRPr="00826C9C" w:rsidRDefault="00AF1080" w:rsidP="00921EEB">
            <w:pPr>
              <w:widowControl/>
              <w:snapToGrid w:val="0"/>
              <w:spacing w:line="300" w:lineRule="auto"/>
              <w:jc w:val="center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08338" w14:textId="77777777" w:rsidR="00AF1080" w:rsidRPr="00826C9C" w:rsidRDefault="00AF1080" w:rsidP="00921EEB">
            <w:pPr>
              <w:widowControl/>
              <w:snapToGrid w:val="0"/>
              <w:spacing w:line="300" w:lineRule="auto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14JDQY01YB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6FE19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基于跨境短期资本流动的我国资本管制有效性研究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EB736" w14:textId="77777777" w:rsidR="00AF1080" w:rsidRPr="00826C9C" w:rsidRDefault="00AF1080" w:rsidP="00921EEB">
            <w:pPr>
              <w:snapToGrid w:val="0"/>
              <w:spacing w:line="300" w:lineRule="auto"/>
              <w:jc w:val="left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论文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759F3" w14:textId="77777777" w:rsidR="00AF1080" w:rsidRPr="00826C9C" w:rsidRDefault="00AF1080" w:rsidP="00921EEB">
            <w:pPr>
              <w:snapToGrid w:val="0"/>
              <w:spacing w:line="300" w:lineRule="auto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王雁茜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2A196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浙江大学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DB6F4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浙江省区域经济开放与发展研究中心</w:t>
            </w:r>
          </w:p>
        </w:tc>
      </w:tr>
      <w:tr w:rsidR="00E82A56" w:rsidRPr="00826C9C" w14:paraId="45C9F5D6" w14:textId="77777777" w:rsidTr="00921EEB">
        <w:trPr>
          <w:trHeight w:val="128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3103F" w14:textId="77777777" w:rsidR="00AF1080" w:rsidRPr="00826C9C" w:rsidRDefault="00AF1080" w:rsidP="00921EEB">
            <w:pPr>
              <w:widowControl/>
              <w:snapToGrid w:val="0"/>
              <w:spacing w:line="300" w:lineRule="auto"/>
              <w:jc w:val="center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332B5" w14:textId="77777777" w:rsidR="00AF1080" w:rsidRPr="00826C9C" w:rsidRDefault="00AF1080" w:rsidP="00921EEB">
            <w:pPr>
              <w:widowControl/>
              <w:snapToGrid w:val="0"/>
              <w:spacing w:line="300" w:lineRule="auto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14JDWZ04YB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CF9DC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温州慈善事业历史考察和优化发展研究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A37EC" w14:textId="77777777" w:rsidR="00AF1080" w:rsidRPr="00826C9C" w:rsidRDefault="00AF1080" w:rsidP="00921EEB">
            <w:pPr>
              <w:snapToGrid w:val="0"/>
              <w:spacing w:line="300" w:lineRule="auto"/>
              <w:jc w:val="left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论文、研究报告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0521E" w14:textId="77777777" w:rsidR="00AF1080" w:rsidRPr="00826C9C" w:rsidRDefault="00AF1080" w:rsidP="00921EEB">
            <w:pPr>
              <w:snapToGrid w:val="0"/>
              <w:spacing w:line="300" w:lineRule="auto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温  敏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B2CA1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浙江东方职业技术学院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BED42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浙江省温州人经济研究中心</w:t>
            </w:r>
          </w:p>
        </w:tc>
      </w:tr>
      <w:tr w:rsidR="00E82A56" w:rsidRPr="00826C9C" w14:paraId="3644CC5D" w14:textId="77777777" w:rsidTr="00921EEB">
        <w:trPr>
          <w:trHeight w:val="169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8EC21" w14:textId="77777777" w:rsidR="00AF1080" w:rsidRPr="00826C9C" w:rsidRDefault="00AF1080" w:rsidP="00921EEB">
            <w:pPr>
              <w:widowControl/>
              <w:snapToGrid w:val="0"/>
              <w:spacing w:line="300" w:lineRule="auto"/>
              <w:jc w:val="center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7A293" w14:textId="77777777" w:rsidR="00AF1080" w:rsidRPr="00826C9C" w:rsidRDefault="00AF1080" w:rsidP="00921EEB">
            <w:pPr>
              <w:widowControl/>
              <w:snapToGrid w:val="0"/>
              <w:spacing w:line="300" w:lineRule="auto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2013JDN02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4D386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江浙文化贸易竞争力比较研究：基于综合比较优势演化的理论视角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3614B" w14:textId="77777777" w:rsidR="00AF1080" w:rsidRPr="00826C9C" w:rsidRDefault="00AF1080" w:rsidP="00921EEB">
            <w:pPr>
              <w:snapToGrid w:val="0"/>
              <w:spacing w:line="300" w:lineRule="auto"/>
              <w:jc w:val="left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专著、论文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85B21" w14:textId="77777777" w:rsidR="00AF1080" w:rsidRPr="00826C9C" w:rsidRDefault="00AF1080" w:rsidP="00921EEB">
            <w:pPr>
              <w:snapToGrid w:val="0"/>
              <w:spacing w:line="300" w:lineRule="auto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孙华平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CE0F8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江苏大学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F7E16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浙江省现代服务业研究中心</w:t>
            </w:r>
          </w:p>
        </w:tc>
      </w:tr>
      <w:tr w:rsidR="00E82A56" w:rsidRPr="00826C9C" w14:paraId="0602CA4C" w14:textId="77777777" w:rsidTr="00921EEB">
        <w:trPr>
          <w:trHeight w:val="79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0D25F" w14:textId="77777777" w:rsidR="00AF1080" w:rsidRPr="00826C9C" w:rsidRDefault="00AF1080" w:rsidP="00921EEB">
            <w:pPr>
              <w:widowControl/>
              <w:snapToGrid w:val="0"/>
              <w:spacing w:line="300" w:lineRule="auto"/>
              <w:jc w:val="center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33E0A" w14:textId="77777777" w:rsidR="00AF1080" w:rsidRPr="00826C9C" w:rsidRDefault="00AF1080" w:rsidP="00921EEB">
            <w:pPr>
              <w:widowControl/>
              <w:snapToGrid w:val="0"/>
              <w:spacing w:line="300" w:lineRule="auto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12JDZS01YB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FA99A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浙商新型劳资关系研究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A339E" w14:textId="77777777" w:rsidR="00AF1080" w:rsidRPr="00826C9C" w:rsidRDefault="00AF1080" w:rsidP="00921EEB">
            <w:pPr>
              <w:snapToGrid w:val="0"/>
              <w:spacing w:line="300" w:lineRule="auto"/>
              <w:jc w:val="left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专著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AF07E" w14:textId="77777777" w:rsidR="00AF1080" w:rsidRPr="00826C9C" w:rsidRDefault="00AF1080" w:rsidP="00921EEB">
            <w:pPr>
              <w:snapToGrid w:val="0"/>
              <w:spacing w:line="300" w:lineRule="auto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张宗和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8DF2D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浙江工商大学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68D2C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浙江省浙商研究中心</w:t>
            </w:r>
          </w:p>
        </w:tc>
      </w:tr>
      <w:tr w:rsidR="00E82A56" w:rsidRPr="00826C9C" w14:paraId="29ADEB23" w14:textId="77777777" w:rsidTr="00921EEB">
        <w:trPr>
          <w:trHeight w:val="9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77C15" w14:textId="77777777" w:rsidR="00AF1080" w:rsidRPr="00826C9C" w:rsidRDefault="00AF1080" w:rsidP="00921EEB">
            <w:pPr>
              <w:widowControl/>
              <w:snapToGrid w:val="0"/>
              <w:spacing w:line="300" w:lineRule="auto"/>
              <w:jc w:val="center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00D7F" w14:textId="77777777" w:rsidR="00AF1080" w:rsidRPr="00826C9C" w:rsidRDefault="00AF1080" w:rsidP="00921EEB">
            <w:pPr>
              <w:widowControl/>
              <w:snapToGrid w:val="0"/>
              <w:spacing w:line="300" w:lineRule="auto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13JDZS02Z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268C7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集群式对外投资、价值链贸易与浙江民营企业转型发展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A5125" w14:textId="77777777" w:rsidR="00AF1080" w:rsidRPr="00826C9C" w:rsidRDefault="00AF1080" w:rsidP="00921EEB">
            <w:pPr>
              <w:snapToGrid w:val="0"/>
              <w:spacing w:line="300" w:lineRule="auto"/>
              <w:jc w:val="left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论文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7AA6B" w14:textId="77777777" w:rsidR="00AF1080" w:rsidRPr="00826C9C" w:rsidRDefault="00AF1080" w:rsidP="00921EEB">
            <w:pPr>
              <w:snapToGrid w:val="0"/>
              <w:spacing w:line="300" w:lineRule="auto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钟慧中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1AAA2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浙江工商大学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BC194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浙江省浙商研</w:t>
            </w:r>
            <w:bookmarkStart w:id="0" w:name="_GoBack"/>
            <w:bookmarkEnd w:id="0"/>
            <w:r w:rsidRPr="00826C9C">
              <w:rPr>
                <w:rFonts w:ascii="宋体" w:hAnsi="宋体" w:cs="Arial" w:hint="eastAsia"/>
                <w:color w:val="000000"/>
                <w:szCs w:val="21"/>
              </w:rPr>
              <w:t>究中心</w:t>
            </w:r>
          </w:p>
        </w:tc>
      </w:tr>
      <w:tr w:rsidR="00E82A56" w:rsidRPr="00826C9C" w14:paraId="51D79AAA" w14:textId="77777777" w:rsidTr="00921EEB">
        <w:trPr>
          <w:trHeight w:val="79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2632E" w14:textId="77777777" w:rsidR="00AF1080" w:rsidRPr="00826C9C" w:rsidRDefault="00AF1080" w:rsidP="00921EEB">
            <w:pPr>
              <w:widowControl/>
              <w:snapToGrid w:val="0"/>
              <w:spacing w:line="300" w:lineRule="auto"/>
              <w:jc w:val="center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385D3" w14:textId="77777777" w:rsidR="00AF1080" w:rsidRPr="00826C9C" w:rsidRDefault="00AF1080" w:rsidP="00921EEB">
            <w:pPr>
              <w:widowControl/>
              <w:snapToGrid w:val="0"/>
              <w:spacing w:line="300" w:lineRule="auto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13JDGZ02Z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1A646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城市地下管线安全监管政策研究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4B53A" w14:textId="77777777" w:rsidR="00AF1080" w:rsidRPr="00826C9C" w:rsidRDefault="00AF1080" w:rsidP="00921EEB">
            <w:pPr>
              <w:snapToGrid w:val="0"/>
              <w:spacing w:line="300" w:lineRule="auto"/>
              <w:jc w:val="left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论文、研究报告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95E32" w14:textId="77777777" w:rsidR="00AF1080" w:rsidRPr="00826C9C" w:rsidRDefault="00AF1080" w:rsidP="00921EEB">
            <w:pPr>
              <w:snapToGrid w:val="0"/>
              <w:spacing w:line="300" w:lineRule="auto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吴颖婕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F5BD5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浙江财经大学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2F903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浙江省政府管制与公共政策研究中心</w:t>
            </w:r>
          </w:p>
        </w:tc>
      </w:tr>
      <w:tr w:rsidR="00E82A56" w:rsidRPr="00826C9C" w14:paraId="4A901C24" w14:textId="77777777" w:rsidTr="00826C9C">
        <w:trPr>
          <w:trHeight w:val="187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55CE6" w14:textId="77777777" w:rsidR="00AF1080" w:rsidRPr="00826C9C" w:rsidRDefault="00AF1080" w:rsidP="00921EEB">
            <w:pPr>
              <w:widowControl/>
              <w:snapToGrid w:val="0"/>
              <w:spacing w:line="300" w:lineRule="auto"/>
              <w:jc w:val="center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9C80A" w14:textId="77777777" w:rsidR="00AF1080" w:rsidRPr="00826C9C" w:rsidRDefault="00AF1080" w:rsidP="00921EEB">
            <w:pPr>
              <w:widowControl/>
              <w:snapToGrid w:val="0"/>
              <w:spacing w:line="300" w:lineRule="auto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14JDGZ01Z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BCB00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国家治理现代化视阈下的政府管制思想的历史演进及发展规律研究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78EA7" w14:textId="77777777" w:rsidR="00AF1080" w:rsidRPr="00826C9C" w:rsidRDefault="00AF1080" w:rsidP="00921EEB">
            <w:pPr>
              <w:snapToGrid w:val="0"/>
              <w:spacing w:line="300" w:lineRule="auto"/>
              <w:jc w:val="left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系列专著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85ED5" w14:textId="77777777" w:rsidR="00AF1080" w:rsidRPr="00826C9C" w:rsidRDefault="00AF1080" w:rsidP="00921EEB">
            <w:pPr>
              <w:snapToGrid w:val="0"/>
              <w:spacing w:line="300" w:lineRule="auto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华正学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AD3C3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浙江财经大学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ADD7E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浙江省政府管制与公共政策研究中心</w:t>
            </w:r>
          </w:p>
        </w:tc>
      </w:tr>
      <w:tr w:rsidR="00E82A56" w:rsidRPr="00826C9C" w14:paraId="2B0B93EB" w14:textId="77777777" w:rsidTr="00921EEB">
        <w:trPr>
          <w:trHeight w:val="79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4642D" w14:textId="77777777" w:rsidR="00AF1080" w:rsidRPr="00826C9C" w:rsidRDefault="00AF1080" w:rsidP="00921EEB">
            <w:pPr>
              <w:widowControl/>
              <w:snapToGrid w:val="0"/>
              <w:spacing w:line="300" w:lineRule="auto"/>
              <w:jc w:val="center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3D6AE" w14:textId="77777777" w:rsidR="00AF1080" w:rsidRPr="00826C9C" w:rsidRDefault="00AF1080" w:rsidP="00921EEB">
            <w:pPr>
              <w:widowControl/>
              <w:snapToGrid w:val="0"/>
              <w:spacing w:line="300" w:lineRule="auto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12JDZT02Z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FC439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良性政治秩序的内生机制研究——基于廉政建设的视角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77B804" w14:textId="77777777" w:rsidR="00AF1080" w:rsidRPr="00826C9C" w:rsidRDefault="00AF1080" w:rsidP="00921EEB">
            <w:pPr>
              <w:snapToGrid w:val="0"/>
              <w:spacing w:line="300" w:lineRule="auto"/>
              <w:jc w:val="left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论文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B4E49" w14:textId="77777777" w:rsidR="00AF1080" w:rsidRPr="00826C9C" w:rsidRDefault="00AF1080" w:rsidP="00921EEB">
            <w:pPr>
              <w:snapToGrid w:val="0"/>
              <w:spacing w:line="300" w:lineRule="auto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李淑杰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748BF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杭州师范大学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E9589" w14:textId="77777777" w:rsidR="00AF1080" w:rsidRPr="00826C9C" w:rsidRDefault="00AF1080" w:rsidP="00921EEB">
            <w:pPr>
              <w:snapToGrid w:val="0"/>
              <w:spacing w:line="300" w:lineRule="auto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浙江省中国特色社会主义理论研究中心</w:t>
            </w:r>
          </w:p>
        </w:tc>
      </w:tr>
    </w:tbl>
    <w:p w14:paraId="76366E77" w14:textId="77777777" w:rsidR="00AF1080" w:rsidRPr="00826C9C" w:rsidRDefault="00AF1080" w:rsidP="00E82A56">
      <w:pPr>
        <w:snapToGrid w:val="0"/>
        <w:spacing w:line="360" w:lineRule="auto"/>
        <w:rPr>
          <w:rFonts w:ascii="仿宋" w:eastAsia="仿宋" w:hAnsi="仿宋"/>
          <w:b/>
          <w:color w:val="000000"/>
          <w:sz w:val="32"/>
          <w:szCs w:val="32"/>
        </w:rPr>
      </w:pPr>
    </w:p>
    <w:p w14:paraId="2138D21B" w14:textId="77777777" w:rsidR="00AF1080" w:rsidRPr="00826C9C" w:rsidRDefault="00AF1080" w:rsidP="00111DF6">
      <w:pPr>
        <w:pBdr>
          <w:top w:val="single" w:sz="4" w:space="1" w:color="auto"/>
          <w:bottom w:val="single" w:sz="4" w:space="1" w:color="auto"/>
        </w:pBdr>
        <w:tabs>
          <w:tab w:val="left" w:pos="720"/>
          <w:tab w:val="left" w:pos="900"/>
          <w:tab w:val="left" w:pos="1080"/>
        </w:tabs>
        <w:snapToGrid w:val="0"/>
        <w:ind w:firstLineChars="50" w:firstLine="160"/>
        <w:rPr>
          <w:rFonts w:ascii="仿宋" w:eastAsia="仿宋" w:hAnsi="仿宋"/>
          <w:b/>
          <w:color w:val="000000"/>
          <w:sz w:val="32"/>
          <w:szCs w:val="32"/>
        </w:rPr>
      </w:pPr>
    </w:p>
    <w:sectPr w:rsidR="00AF1080" w:rsidRPr="00826C9C" w:rsidSect="00826C9C">
      <w:footerReference w:type="even" r:id="rId7"/>
      <w:footerReference w:type="default" r:id="rId8"/>
      <w:pgSz w:w="11906" w:h="16838"/>
      <w:pgMar w:top="1440" w:right="1800" w:bottom="1440" w:left="1800" w:header="851" w:footer="992" w:gutter="0"/>
      <w:cols w:space="425"/>
      <w:rtlGutter/>
      <w:docGrid w:type="lines" w:linePitch="31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56AC01" w14:textId="77777777" w:rsidR="006400F2" w:rsidRDefault="006400F2" w:rsidP="007A0EB0">
      <w:r>
        <w:separator/>
      </w:r>
    </w:p>
  </w:endnote>
  <w:endnote w:type="continuationSeparator" w:id="0">
    <w:p w14:paraId="66A678CD" w14:textId="77777777" w:rsidR="006400F2" w:rsidRDefault="006400F2" w:rsidP="007A0E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黑体">
    <w:charset w:val="86"/>
    <w:family w:val="auto"/>
    <w:pitch w:val="variable"/>
    <w:sig w:usb0="800002BF" w:usb1="38CF7CFA" w:usb2="00000016" w:usb3="00000000" w:csb0="00040001" w:csb1="00000000"/>
  </w:font>
  <w:font w:name="仿宋">
    <w:charset w:val="86"/>
    <w:family w:val="auto"/>
    <w:pitch w:val="variable"/>
    <w:sig w:usb0="800002BF" w:usb1="38CF7CFA" w:usb2="00000016" w:usb3="00000000" w:csb0="00040001" w:csb1="00000000"/>
  </w:font>
  <w:font w:name="华文中宋">
    <w:charset w:val="86"/>
    <w:family w:val="auto"/>
    <w:pitch w:val="variable"/>
    <w:sig w:usb0="00000287" w:usb1="080F0000" w:usb2="00000010" w:usb3="00000000" w:csb0="0004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4D6E1A" w14:textId="77777777" w:rsidR="00713645" w:rsidRDefault="00713645" w:rsidP="00826C9C">
    <w:pPr>
      <w:pStyle w:val="a6"/>
      <w:ind w:firstLineChars="100" w:firstLine="280"/>
    </w:pPr>
    <w:r w:rsidRPr="00826C9C">
      <w:rPr>
        <w:rFonts w:ascii="宋体" w:hAnsi="宋体" w:hint="eastAsia"/>
        <w:sz w:val="28"/>
        <w:szCs w:val="28"/>
      </w:rPr>
      <w:t>－</w:t>
    </w:r>
    <w:r w:rsidRPr="00826C9C">
      <w:rPr>
        <w:rFonts w:ascii="宋体" w:hAnsi="宋体"/>
        <w:sz w:val="28"/>
        <w:szCs w:val="28"/>
      </w:rPr>
      <w:fldChar w:fldCharType="begin"/>
    </w:r>
    <w:r w:rsidRPr="00826C9C">
      <w:rPr>
        <w:rFonts w:ascii="宋体" w:hAnsi="宋体"/>
        <w:sz w:val="28"/>
        <w:szCs w:val="28"/>
      </w:rPr>
      <w:instrText>PAGE   \* MERGEFORMAT</w:instrText>
    </w:r>
    <w:r w:rsidRPr="00826C9C">
      <w:rPr>
        <w:rFonts w:ascii="宋体" w:hAnsi="宋体"/>
        <w:sz w:val="28"/>
        <w:szCs w:val="28"/>
      </w:rPr>
      <w:fldChar w:fldCharType="separate"/>
    </w:r>
    <w:r w:rsidR="00963332" w:rsidRPr="00963332">
      <w:rPr>
        <w:rFonts w:ascii="宋体" w:hAnsi="宋体"/>
        <w:noProof/>
        <w:sz w:val="28"/>
        <w:szCs w:val="28"/>
        <w:lang w:val="zh-CN"/>
      </w:rPr>
      <w:t>4</w:t>
    </w:r>
    <w:r w:rsidRPr="00826C9C">
      <w:rPr>
        <w:rFonts w:ascii="宋体" w:hAnsi="宋体"/>
        <w:sz w:val="28"/>
        <w:szCs w:val="28"/>
      </w:rPr>
      <w:fldChar w:fldCharType="end"/>
    </w:r>
    <w:r w:rsidRPr="00826C9C">
      <w:rPr>
        <w:rFonts w:ascii="宋体" w:hAnsi="宋体" w:hint="eastAsia"/>
        <w:sz w:val="28"/>
        <w:szCs w:val="28"/>
      </w:rPr>
      <w:t>－</w:t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8B8E92" w14:textId="77777777" w:rsidR="00713645" w:rsidRDefault="00713645" w:rsidP="00826C9C">
    <w:pPr>
      <w:pStyle w:val="a6"/>
      <w:ind w:right="420"/>
      <w:jc w:val="right"/>
    </w:pPr>
    <w:r w:rsidRPr="00826C9C">
      <w:rPr>
        <w:rFonts w:ascii="宋体" w:hAnsi="宋体" w:hint="eastAsia"/>
        <w:sz w:val="28"/>
        <w:szCs w:val="28"/>
      </w:rPr>
      <w:t>－</w:t>
    </w:r>
    <w:r w:rsidRPr="00826C9C">
      <w:rPr>
        <w:rFonts w:ascii="宋体" w:hAnsi="宋体"/>
        <w:sz w:val="28"/>
        <w:szCs w:val="28"/>
      </w:rPr>
      <w:fldChar w:fldCharType="begin"/>
    </w:r>
    <w:r w:rsidRPr="00826C9C">
      <w:rPr>
        <w:rFonts w:ascii="宋体" w:hAnsi="宋体"/>
        <w:sz w:val="28"/>
        <w:szCs w:val="28"/>
      </w:rPr>
      <w:instrText>PAGE   \* MERGEFORMAT</w:instrText>
    </w:r>
    <w:r w:rsidRPr="00826C9C">
      <w:rPr>
        <w:rFonts w:ascii="宋体" w:hAnsi="宋体"/>
        <w:sz w:val="28"/>
        <w:szCs w:val="28"/>
      </w:rPr>
      <w:fldChar w:fldCharType="separate"/>
    </w:r>
    <w:r w:rsidR="00963332" w:rsidRPr="00963332">
      <w:rPr>
        <w:rFonts w:ascii="宋体" w:hAnsi="宋体"/>
        <w:noProof/>
        <w:sz w:val="28"/>
        <w:szCs w:val="28"/>
        <w:lang w:val="zh-CN"/>
      </w:rPr>
      <w:t>3</w:t>
    </w:r>
    <w:r w:rsidRPr="00826C9C">
      <w:rPr>
        <w:rFonts w:ascii="宋体" w:hAnsi="宋体"/>
        <w:sz w:val="28"/>
        <w:szCs w:val="28"/>
      </w:rPr>
      <w:fldChar w:fldCharType="end"/>
    </w:r>
    <w:r w:rsidRPr="00826C9C">
      <w:rPr>
        <w:rFonts w:ascii="宋体" w:hAnsi="宋体" w:hint="eastAsia"/>
        <w:sz w:val="28"/>
        <w:szCs w:val="28"/>
      </w:rPr>
      <w:t>－</w:t>
    </w:r>
    <w:r>
      <w:rPr>
        <w:rFonts w:ascii="宋体" w:hAnsi="宋体" w:hint="eastAsia"/>
        <w:sz w:val="28"/>
        <w:szCs w:val="28"/>
      </w:rPr>
      <w:t xml:space="preserve"> </w:t>
    </w:r>
    <w:r>
      <w:t xml:space="preserve"> 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432FA7" w14:textId="77777777" w:rsidR="006400F2" w:rsidRDefault="006400F2" w:rsidP="007A0EB0">
      <w:r>
        <w:separator/>
      </w:r>
    </w:p>
  </w:footnote>
  <w:footnote w:type="continuationSeparator" w:id="0">
    <w:p w14:paraId="7A72CA0A" w14:textId="77777777" w:rsidR="006400F2" w:rsidRDefault="006400F2" w:rsidP="007A0E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200FA9"/>
    <w:multiLevelType w:val="hybridMultilevel"/>
    <w:tmpl w:val="53D48018"/>
    <w:lvl w:ilvl="0" w:tplc="D7768C20">
      <w:start w:val="1"/>
      <w:numFmt w:val="japaneseCounting"/>
      <w:lvlText w:val="%1、"/>
      <w:lvlJc w:val="left"/>
      <w:pPr>
        <w:ind w:left="84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0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  <w:rPr>
        <w:rFonts w:cs="Times New Roman"/>
      </w:rPr>
    </w:lvl>
  </w:abstractNum>
  <w:abstractNum w:abstractNumId="1">
    <w:nsid w:val="4D514F31"/>
    <w:multiLevelType w:val="hybridMultilevel"/>
    <w:tmpl w:val="5A0E2496"/>
    <w:lvl w:ilvl="0" w:tplc="D71A8052">
      <w:start w:val="1"/>
      <w:numFmt w:val="japaneseCounting"/>
      <w:lvlText w:val="%1、"/>
      <w:lvlJc w:val="left"/>
      <w:pPr>
        <w:ind w:left="42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2">
    <w:nsid w:val="6127537B"/>
    <w:multiLevelType w:val="hybridMultilevel"/>
    <w:tmpl w:val="F3022528"/>
    <w:lvl w:ilvl="0" w:tplc="3D2E8F18">
      <w:start w:val="2"/>
      <w:numFmt w:val="japaneseCounting"/>
      <w:lvlText w:val="%1、"/>
      <w:lvlJc w:val="left"/>
      <w:pPr>
        <w:ind w:left="114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0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grammar="clean"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7297"/>
    <w:rsid w:val="000102DB"/>
    <w:rsid w:val="00013138"/>
    <w:rsid w:val="0001478A"/>
    <w:rsid w:val="000B5531"/>
    <w:rsid w:val="0010564C"/>
    <w:rsid w:val="00111DF6"/>
    <w:rsid w:val="00135F46"/>
    <w:rsid w:val="0015176E"/>
    <w:rsid w:val="001611BD"/>
    <w:rsid w:val="00162AFF"/>
    <w:rsid w:val="0017189A"/>
    <w:rsid w:val="001B0D06"/>
    <w:rsid w:val="001F2277"/>
    <w:rsid w:val="00233237"/>
    <w:rsid w:val="00266641"/>
    <w:rsid w:val="002B1FFB"/>
    <w:rsid w:val="002B766D"/>
    <w:rsid w:val="002D33EB"/>
    <w:rsid w:val="002F2DB5"/>
    <w:rsid w:val="002F5EAE"/>
    <w:rsid w:val="0031702C"/>
    <w:rsid w:val="003560E8"/>
    <w:rsid w:val="00362861"/>
    <w:rsid w:val="003B620C"/>
    <w:rsid w:val="004034F1"/>
    <w:rsid w:val="00432007"/>
    <w:rsid w:val="00476BE6"/>
    <w:rsid w:val="00487297"/>
    <w:rsid w:val="004B044F"/>
    <w:rsid w:val="00506FD4"/>
    <w:rsid w:val="00535C6A"/>
    <w:rsid w:val="00537DCA"/>
    <w:rsid w:val="005448C1"/>
    <w:rsid w:val="00573585"/>
    <w:rsid w:val="005B22CB"/>
    <w:rsid w:val="005B34A5"/>
    <w:rsid w:val="005D11D4"/>
    <w:rsid w:val="005E3FD9"/>
    <w:rsid w:val="005F6A8F"/>
    <w:rsid w:val="00606F86"/>
    <w:rsid w:val="006400F2"/>
    <w:rsid w:val="0066018B"/>
    <w:rsid w:val="006605D3"/>
    <w:rsid w:val="00673F39"/>
    <w:rsid w:val="00680E50"/>
    <w:rsid w:val="006C3C2B"/>
    <w:rsid w:val="006D7D3B"/>
    <w:rsid w:val="007075D2"/>
    <w:rsid w:val="00713645"/>
    <w:rsid w:val="007168FD"/>
    <w:rsid w:val="007921C9"/>
    <w:rsid w:val="007A0EB0"/>
    <w:rsid w:val="007A52B8"/>
    <w:rsid w:val="007B1950"/>
    <w:rsid w:val="007D05C3"/>
    <w:rsid w:val="007E4808"/>
    <w:rsid w:val="00826C9C"/>
    <w:rsid w:val="008348E3"/>
    <w:rsid w:val="0087296B"/>
    <w:rsid w:val="008A1E22"/>
    <w:rsid w:val="008A7CBE"/>
    <w:rsid w:val="008B4B0B"/>
    <w:rsid w:val="008C3871"/>
    <w:rsid w:val="00921EEB"/>
    <w:rsid w:val="0092400C"/>
    <w:rsid w:val="00963332"/>
    <w:rsid w:val="009655B0"/>
    <w:rsid w:val="00993C91"/>
    <w:rsid w:val="009A296E"/>
    <w:rsid w:val="009D0018"/>
    <w:rsid w:val="00A1436A"/>
    <w:rsid w:val="00A3625F"/>
    <w:rsid w:val="00A6206D"/>
    <w:rsid w:val="00AD76D4"/>
    <w:rsid w:val="00AF1080"/>
    <w:rsid w:val="00AF2EEC"/>
    <w:rsid w:val="00AF3364"/>
    <w:rsid w:val="00B24E7B"/>
    <w:rsid w:val="00B65E4E"/>
    <w:rsid w:val="00C032C3"/>
    <w:rsid w:val="00C2134C"/>
    <w:rsid w:val="00C60322"/>
    <w:rsid w:val="00C66A4D"/>
    <w:rsid w:val="00C809C4"/>
    <w:rsid w:val="00C97E5F"/>
    <w:rsid w:val="00CB20F7"/>
    <w:rsid w:val="00CF5B19"/>
    <w:rsid w:val="00D35EBF"/>
    <w:rsid w:val="00D56702"/>
    <w:rsid w:val="00D730B1"/>
    <w:rsid w:val="00DA62C5"/>
    <w:rsid w:val="00DB7C34"/>
    <w:rsid w:val="00DB7EA3"/>
    <w:rsid w:val="00E12078"/>
    <w:rsid w:val="00E55FA1"/>
    <w:rsid w:val="00E706EF"/>
    <w:rsid w:val="00E72408"/>
    <w:rsid w:val="00E8190A"/>
    <w:rsid w:val="00E82A56"/>
    <w:rsid w:val="00E84D69"/>
    <w:rsid w:val="00E93F0C"/>
    <w:rsid w:val="00EE508E"/>
    <w:rsid w:val="00F0093E"/>
    <w:rsid w:val="00F13FD1"/>
    <w:rsid w:val="00F821A6"/>
    <w:rsid w:val="00FD3F73"/>
    <w:rsid w:val="00FD6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106AF9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80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11BD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B0D06"/>
    <w:pPr>
      <w:ind w:firstLineChars="200" w:firstLine="420"/>
    </w:pPr>
  </w:style>
  <w:style w:type="paragraph" w:styleId="a4">
    <w:name w:val="header"/>
    <w:basedOn w:val="a"/>
    <w:link w:val="a5"/>
    <w:uiPriority w:val="99"/>
    <w:rsid w:val="001B0D0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字符"/>
    <w:link w:val="a4"/>
    <w:uiPriority w:val="99"/>
    <w:locked/>
    <w:rsid w:val="001B0D06"/>
    <w:rPr>
      <w:rFonts w:cs="Times New Roman"/>
      <w:sz w:val="18"/>
      <w:szCs w:val="18"/>
    </w:rPr>
  </w:style>
  <w:style w:type="paragraph" w:styleId="a6">
    <w:name w:val="footer"/>
    <w:basedOn w:val="a"/>
    <w:link w:val="a7"/>
    <w:uiPriority w:val="99"/>
    <w:rsid w:val="001B0D0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字符"/>
    <w:link w:val="a6"/>
    <w:uiPriority w:val="99"/>
    <w:locked/>
    <w:rsid w:val="001B0D06"/>
    <w:rPr>
      <w:rFonts w:cs="Times New Roman"/>
      <w:sz w:val="18"/>
      <w:szCs w:val="18"/>
    </w:rPr>
  </w:style>
  <w:style w:type="paragraph" w:styleId="a8">
    <w:name w:val="Balloon Text"/>
    <w:basedOn w:val="a"/>
    <w:link w:val="a9"/>
    <w:uiPriority w:val="99"/>
    <w:semiHidden/>
    <w:rsid w:val="001B0D06"/>
    <w:rPr>
      <w:sz w:val="18"/>
      <w:szCs w:val="18"/>
    </w:rPr>
  </w:style>
  <w:style w:type="character" w:customStyle="1" w:styleId="a9">
    <w:name w:val="批注框文本字符"/>
    <w:link w:val="a8"/>
    <w:uiPriority w:val="99"/>
    <w:semiHidden/>
    <w:locked/>
    <w:rsid w:val="001B0D06"/>
    <w:rPr>
      <w:rFonts w:cs="Times New Roman"/>
      <w:sz w:val="18"/>
      <w:szCs w:val="18"/>
    </w:rPr>
  </w:style>
  <w:style w:type="paragraph" w:styleId="aa">
    <w:name w:val="Date"/>
    <w:basedOn w:val="a"/>
    <w:next w:val="a"/>
    <w:link w:val="ab"/>
    <w:uiPriority w:val="99"/>
    <w:semiHidden/>
    <w:rsid w:val="00E706EF"/>
    <w:pPr>
      <w:ind w:leftChars="2500" w:left="100"/>
    </w:pPr>
  </w:style>
  <w:style w:type="character" w:customStyle="1" w:styleId="ab">
    <w:name w:val="日期字符"/>
    <w:link w:val="aa"/>
    <w:uiPriority w:val="99"/>
    <w:semiHidden/>
    <w:locked/>
    <w:rsid w:val="00E706EF"/>
    <w:rPr>
      <w:rFonts w:cs="Times New Roman"/>
    </w:rPr>
  </w:style>
  <w:style w:type="paragraph" w:styleId="ac">
    <w:name w:val="Normal (Web)"/>
    <w:basedOn w:val="a"/>
    <w:uiPriority w:val="99"/>
    <w:unhideWhenUsed/>
    <w:rsid w:val="008348E3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ad">
    <w:name w:val="Hyperlink"/>
    <w:uiPriority w:val="99"/>
    <w:semiHidden/>
    <w:unhideWhenUsed/>
    <w:rsid w:val="008348E3"/>
    <w:rPr>
      <w:color w:val="0000FF"/>
      <w:u w:val="single"/>
    </w:rPr>
  </w:style>
  <w:style w:type="paragraph" w:styleId="ae">
    <w:name w:val="No Spacing"/>
    <w:uiPriority w:val="1"/>
    <w:qFormat/>
    <w:rsid w:val="00AF1080"/>
    <w:pPr>
      <w:widowControl w:val="0"/>
      <w:jc w:val="both"/>
    </w:pPr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351</Words>
  <Characters>2003</Characters>
  <Application>Microsoft Macintosh Word</Application>
  <DocSecurity>0</DocSecurity>
  <Lines>16</Lines>
  <Paragraphs>4</Paragraphs>
  <ScaleCrop>false</ScaleCrop>
  <Company>Microsoft</Company>
  <LinksUpToDate>false</LinksUpToDate>
  <CharactersWithSpaces>2350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xdt</dc:creator>
  <cp:keywords/>
  <dc:description/>
  <cp:lastModifiedBy>Microsoft Office 用户</cp:lastModifiedBy>
  <cp:revision>2</cp:revision>
  <cp:lastPrinted>2019-05-15T03:00:00Z</cp:lastPrinted>
  <dcterms:created xsi:type="dcterms:W3CDTF">2019-05-24T09:58:00Z</dcterms:created>
  <dcterms:modified xsi:type="dcterms:W3CDTF">2019-05-24T09:58:00Z</dcterms:modified>
</cp:coreProperties>
</file>